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C0" w:rsidRDefault="008528C0" w:rsidP="00AD4635">
      <w:pPr>
        <w:jc w:val="center"/>
        <w:rPr>
          <w:rFonts w:ascii="Rockwell Extra Bold" w:eastAsia="Gungsuh" w:hAnsi="Rockwell Extra Bold"/>
          <w:b/>
          <w:sz w:val="36"/>
          <w:szCs w:val="36"/>
        </w:rPr>
      </w:pPr>
    </w:p>
    <w:p w:rsidR="006A5FCF" w:rsidRDefault="006A5FCF" w:rsidP="00AD4635">
      <w:pPr>
        <w:jc w:val="center"/>
        <w:rPr>
          <w:rFonts w:ascii="Rockwell Extra Bold" w:eastAsia="Gungsuh" w:hAnsi="Rockwell Extra Bold"/>
          <w:b/>
          <w:sz w:val="36"/>
          <w:szCs w:val="36"/>
        </w:rPr>
      </w:pPr>
    </w:p>
    <w:p w:rsidR="006A5FCF" w:rsidRDefault="006A5FCF" w:rsidP="00AD4635">
      <w:pPr>
        <w:jc w:val="center"/>
        <w:rPr>
          <w:rFonts w:ascii="Rockwell Extra Bold" w:eastAsia="Gungsuh" w:hAnsi="Rockwell Extra Bold"/>
          <w:b/>
          <w:sz w:val="36"/>
          <w:szCs w:val="36"/>
        </w:rPr>
      </w:pPr>
    </w:p>
    <w:p w:rsidR="00A66FDE" w:rsidRPr="009C3E90" w:rsidRDefault="006A5FCF" w:rsidP="00AD4635">
      <w:pPr>
        <w:jc w:val="center"/>
        <w:rPr>
          <w:rFonts w:ascii="Rockwell Extra Bold" w:eastAsia="Gungsuh" w:hAnsi="Rockwell Extra Bold"/>
          <w:b/>
          <w:sz w:val="36"/>
          <w:szCs w:val="36"/>
        </w:rPr>
      </w:pPr>
      <w:r>
        <w:rPr>
          <w:rFonts w:ascii="Rockwell Extra Bold" w:eastAsia="Gungsuh" w:hAnsi="Rockwell Extra Bold"/>
          <w:b/>
          <w:sz w:val="36"/>
          <w:szCs w:val="36"/>
        </w:rPr>
        <w:t>« SEXE &amp; VULNERABILITE</w:t>
      </w:r>
      <w:r w:rsidR="00A66FDE" w:rsidRPr="009C3E90">
        <w:rPr>
          <w:rFonts w:ascii="Rockwell Extra Bold" w:eastAsia="Gungsuh" w:hAnsi="Rockwell Extra Bold"/>
          <w:b/>
          <w:sz w:val="36"/>
          <w:szCs w:val="36"/>
        </w:rPr>
        <w:t> »</w:t>
      </w:r>
    </w:p>
    <w:p w:rsidR="009C3E90" w:rsidRDefault="009C3E90" w:rsidP="00AD4635">
      <w:pPr>
        <w:jc w:val="center"/>
        <w:rPr>
          <w:rFonts w:ascii="Rockwell Extra Bold" w:eastAsia="Gungsuh" w:hAnsi="Rockwell Extra Bold"/>
          <w:b/>
          <w:sz w:val="24"/>
          <w:szCs w:val="24"/>
        </w:rPr>
      </w:pPr>
    </w:p>
    <w:p w:rsidR="0098220F" w:rsidRPr="004939EE" w:rsidRDefault="006A5FCF" w:rsidP="00AD463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Journée d’étude des étudiants du Master 2 Droit des personnes vulnérables</w:t>
      </w:r>
    </w:p>
    <w:p w:rsidR="0098220F" w:rsidRDefault="0098220F" w:rsidP="00AD4635">
      <w:pPr>
        <w:jc w:val="center"/>
        <w:rPr>
          <w:sz w:val="24"/>
          <w:szCs w:val="24"/>
        </w:rPr>
      </w:pPr>
    </w:p>
    <w:p w:rsidR="006A5FCF" w:rsidRDefault="006A5FCF" w:rsidP="00AD4635">
      <w:pPr>
        <w:jc w:val="center"/>
        <w:rPr>
          <w:sz w:val="24"/>
          <w:szCs w:val="24"/>
        </w:rPr>
      </w:pPr>
    </w:p>
    <w:p w:rsidR="006A5FCF" w:rsidRPr="004939EE" w:rsidRDefault="006A5FCF" w:rsidP="00AD4635">
      <w:pPr>
        <w:jc w:val="center"/>
        <w:rPr>
          <w:sz w:val="24"/>
          <w:szCs w:val="24"/>
        </w:rPr>
      </w:pPr>
    </w:p>
    <w:p w:rsidR="004939EE" w:rsidRPr="004939EE" w:rsidRDefault="00493D7E" w:rsidP="004939EE">
      <w:pPr>
        <w:jc w:val="center"/>
        <w:rPr>
          <w:sz w:val="24"/>
          <w:szCs w:val="24"/>
        </w:rPr>
      </w:pPr>
      <w:r w:rsidRPr="004939EE">
        <w:rPr>
          <w:sz w:val="24"/>
          <w:szCs w:val="24"/>
        </w:rPr>
        <w:t>Le</w:t>
      </w:r>
      <w:r w:rsidR="006A5FCF">
        <w:rPr>
          <w:sz w:val="24"/>
          <w:szCs w:val="24"/>
        </w:rPr>
        <w:t xml:space="preserve"> vendredi 12 février 2016</w:t>
      </w:r>
      <w:r w:rsidRPr="004939EE">
        <w:rPr>
          <w:sz w:val="24"/>
          <w:szCs w:val="24"/>
        </w:rPr>
        <w:t xml:space="preserve"> </w:t>
      </w:r>
    </w:p>
    <w:p w:rsidR="0098220F" w:rsidRDefault="004939EE" w:rsidP="00AD4635">
      <w:pPr>
        <w:jc w:val="center"/>
        <w:rPr>
          <w:sz w:val="24"/>
          <w:szCs w:val="24"/>
        </w:rPr>
      </w:pPr>
      <w:r w:rsidRPr="004939EE">
        <w:rPr>
          <w:sz w:val="24"/>
          <w:szCs w:val="24"/>
        </w:rPr>
        <w:t xml:space="preserve">UFR Droit </w:t>
      </w:r>
      <w:r w:rsidR="00931464">
        <w:rPr>
          <w:sz w:val="24"/>
          <w:szCs w:val="24"/>
        </w:rPr>
        <w:t>–</w:t>
      </w:r>
      <w:r w:rsidRPr="004939EE">
        <w:rPr>
          <w:sz w:val="24"/>
          <w:szCs w:val="24"/>
        </w:rPr>
        <w:t xml:space="preserve"> </w:t>
      </w:r>
      <w:r w:rsidR="006A5FCF">
        <w:rPr>
          <w:sz w:val="24"/>
          <w:szCs w:val="24"/>
        </w:rPr>
        <w:t>Amphi à confirmer</w:t>
      </w:r>
      <w:r w:rsidR="00931464">
        <w:rPr>
          <w:sz w:val="24"/>
          <w:szCs w:val="24"/>
        </w:rPr>
        <w:t xml:space="preserve"> </w:t>
      </w:r>
      <w:r w:rsidR="00DA6679">
        <w:rPr>
          <w:sz w:val="24"/>
          <w:szCs w:val="24"/>
        </w:rPr>
        <w:t xml:space="preserve">– </w:t>
      </w:r>
      <w:r w:rsidR="0098220F" w:rsidRPr="004939EE">
        <w:rPr>
          <w:sz w:val="24"/>
          <w:szCs w:val="24"/>
        </w:rPr>
        <w:t>UBO – Brest</w:t>
      </w:r>
    </w:p>
    <w:p w:rsidR="006A5FCF" w:rsidRDefault="006A5FCF" w:rsidP="00AD4635">
      <w:pPr>
        <w:jc w:val="center"/>
        <w:rPr>
          <w:sz w:val="24"/>
          <w:szCs w:val="24"/>
        </w:rPr>
      </w:pPr>
    </w:p>
    <w:p w:rsidR="006A5FCF" w:rsidRDefault="006A5FCF" w:rsidP="00AD4635">
      <w:pPr>
        <w:jc w:val="center"/>
        <w:rPr>
          <w:sz w:val="24"/>
          <w:szCs w:val="24"/>
        </w:rPr>
      </w:pPr>
    </w:p>
    <w:p w:rsidR="006A5FCF" w:rsidRDefault="006A5FCF" w:rsidP="00AD4635">
      <w:pPr>
        <w:jc w:val="center"/>
        <w:rPr>
          <w:sz w:val="24"/>
          <w:szCs w:val="24"/>
        </w:rPr>
      </w:pPr>
    </w:p>
    <w:p w:rsidR="00E04FDF" w:rsidRDefault="00E04FDF" w:rsidP="00AD4635">
      <w:pPr>
        <w:jc w:val="center"/>
        <w:rPr>
          <w:sz w:val="24"/>
          <w:szCs w:val="24"/>
        </w:rPr>
      </w:pPr>
    </w:p>
    <w:p w:rsidR="0098220F" w:rsidRPr="00944335" w:rsidRDefault="00E04FDF" w:rsidP="00944335">
      <w:pPr>
        <w:jc w:val="center"/>
        <w:rPr>
          <w:sz w:val="24"/>
          <w:szCs w:val="24"/>
        </w:rPr>
      </w:pPr>
      <w:r w:rsidRPr="00E04FD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19CF" wp14:editId="2AC5F55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4175" cy="2190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190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FDF" w:rsidRPr="00E04FDF" w:rsidRDefault="00E04FDF" w:rsidP="00E04FD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04FDF">
                              <w:rPr>
                                <w:b/>
                                <w:sz w:val="20"/>
                                <w:szCs w:val="2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530.25pt;height:1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" fillcolor="#f6f">
                <v:textbox>
                  <w:txbxContent>
                    <w:p w:rsidR="00E04FDF" w:rsidRPr="00E04FDF" w:rsidRDefault="00E04FDF" w:rsidP="00E04FD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04FDF">
                        <w:rPr>
                          <w:b/>
                          <w:sz w:val="20"/>
                          <w:szCs w:val="20"/>
                        </w:rPr>
                        <w:t>Bulletin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98220F" w:rsidRPr="004939EE" w:rsidRDefault="0098220F">
      <w:pPr>
        <w:rPr>
          <w:sz w:val="20"/>
          <w:szCs w:val="20"/>
        </w:rPr>
      </w:pPr>
    </w:p>
    <w:p w:rsidR="0098220F" w:rsidRPr="004939EE" w:rsidRDefault="0098220F" w:rsidP="00AD3739">
      <w:pPr>
        <w:tabs>
          <w:tab w:val="left" w:pos="4536"/>
        </w:tabs>
        <w:spacing w:line="360" w:lineRule="auto"/>
        <w:rPr>
          <w:sz w:val="20"/>
          <w:szCs w:val="20"/>
        </w:rPr>
      </w:pPr>
      <w:r w:rsidRPr="004939EE">
        <w:rPr>
          <w:sz w:val="20"/>
          <w:szCs w:val="20"/>
        </w:rPr>
        <w:t>Nom </w:t>
      </w:r>
      <w:r w:rsidR="008528C0" w:rsidRPr="004939EE">
        <w:rPr>
          <w:sz w:val="20"/>
          <w:szCs w:val="20"/>
        </w:rPr>
        <w:t>: _</w:t>
      </w:r>
      <w:r w:rsidRPr="004939EE">
        <w:rPr>
          <w:sz w:val="20"/>
          <w:szCs w:val="20"/>
        </w:rPr>
        <w:t>________</w:t>
      </w:r>
      <w:r w:rsidR="00AD3739" w:rsidRPr="004939EE">
        <w:rPr>
          <w:sz w:val="20"/>
          <w:szCs w:val="20"/>
        </w:rPr>
        <w:t>______________________</w:t>
      </w:r>
      <w:r w:rsidR="004939EE">
        <w:rPr>
          <w:sz w:val="20"/>
          <w:szCs w:val="20"/>
        </w:rPr>
        <w:t>_____________</w:t>
      </w:r>
      <w:r w:rsidR="00AD3739" w:rsidRPr="004939EE">
        <w:rPr>
          <w:sz w:val="20"/>
          <w:szCs w:val="20"/>
        </w:rPr>
        <w:tab/>
      </w:r>
      <w:r w:rsidRPr="004939EE">
        <w:rPr>
          <w:sz w:val="20"/>
          <w:szCs w:val="20"/>
        </w:rPr>
        <w:t>Prénom </w:t>
      </w:r>
      <w:r w:rsidR="008528C0" w:rsidRPr="004939EE">
        <w:rPr>
          <w:sz w:val="20"/>
          <w:szCs w:val="20"/>
        </w:rPr>
        <w:t>: _</w:t>
      </w:r>
      <w:r w:rsidRPr="004939EE">
        <w:rPr>
          <w:sz w:val="20"/>
          <w:szCs w:val="20"/>
        </w:rPr>
        <w:t>________</w:t>
      </w:r>
      <w:r w:rsidR="00AD3739" w:rsidRPr="004939EE">
        <w:rPr>
          <w:sz w:val="20"/>
          <w:szCs w:val="20"/>
        </w:rPr>
        <w:t>____________________</w:t>
      </w:r>
      <w:r w:rsidR="004939EE">
        <w:rPr>
          <w:sz w:val="20"/>
          <w:szCs w:val="20"/>
        </w:rPr>
        <w:t>__________________</w:t>
      </w:r>
    </w:p>
    <w:p w:rsidR="0098220F" w:rsidRPr="004939EE" w:rsidRDefault="0098220F" w:rsidP="00AD3739">
      <w:pPr>
        <w:tabs>
          <w:tab w:val="left" w:pos="4536"/>
        </w:tabs>
        <w:spacing w:line="360" w:lineRule="auto"/>
        <w:rPr>
          <w:sz w:val="20"/>
          <w:szCs w:val="20"/>
        </w:rPr>
      </w:pPr>
      <w:r w:rsidRPr="004939EE">
        <w:rPr>
          <w:sz w:val="20"/>
          <w:szCs w:val="20"/>
        </w:rPr>
        <w:t>Fonction </w:t>
      </w:r>
      <w:r w:rsidR="008528C0" w:rsidRPr="004939EE">
        <w:rPr>
          <w:sz w:val="20"/>
          <w:szCs w:val="20"/>
        </w:rPr>
        <w:t>: _</w:t>
      </w:r>
      <w:r w:rsidRPr="004939EE">
        <w:rPr>
          <w:sz w:val="20"/>
          <w:szCs w:val="20"/>
        </w:rPr>
        <w:t>____</w:t>
      </w:r>
      <w:r w:rsidR="00AD3739" w:rsidRPr="004939EE">
        <w:rPr>
          <w:sz w:val="20"/>
          <w:szCs w:val="20"/>
        </w:rPr>
        <w:t>_______________________</w:t>
      </w:r>
      <w:r w:rsidR="004939EE">
        <w:rPr>
          <w:sz w:val="20"/>
          <w:szCs w:val="20"/>
        </w:rPr>
        <w:t>________</w:t>
      </w:r>
      <w:r w:rsidR="008528C0">
        <w:rPr>
          <w:sz w:val="20"/>
          <w:szCs w:val="20"/>
        </w:rPr>
        <w:tab/>
        <w:t>Organisme</w:t>
      </w:r>
      <w:r w:rsidR="008528C0" w:rsidRPr="004939EE">
        <w:rPr>
          <w:sz w:val="20"/>
          <w:szCs w:val="20"/>
        </w:rPr>
        <w:t>: _</w:t>
      </w:r>
      <w:r w:rsidRPr="004939EE">
        <w:rPr>
          <w:sz w:val="20"/>
          <w:szCs w:val="20"/>
        </w:rPr>
        <w:t>_____</w:t>
      </w:r>
      <w:r w:rsidR="00AD3739" w:rsidRPr="004939EE">
        <w:rPr>
          <w:sz w:val="20"/>
          <w:szCs w:val="20"/>
        </w:rPr>
        <w:t>_____________________</w:t>
      </w:r>
      <w:r w:rsidR="004939EE">
        <w:rPr>
          <w:sz w:val="20"/>
          <w:szCs w:val="20"/>
        </w:rPr>
        <w:t>______________________</w:t>
      </w:r>
    </w:p>
    <w:p w:rsidR="0098220F" w:rsidRPr="004939EE" w:rsidRDefault="0098220F" w:rsidP="0098220F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4939EE">
        <w:rPr>
          <w:sz w:val="20"/>
          <w:szCs w:val="20"/>
        </w:rPr>
        <w:t>Adresse :________________________________________________________________________________________________________________________________________________________________________________</w:t>
      </w:r>
      <w:r w:rsidR="001403DA" w:rsidRPr="004939EE">
        <w:rPr>
          <w:sz w:val="20"/>
          <w:szCs w:val="20"/>
        </w:rPr>
        <w:t>____</w:t>
      </w:r>
      <w:r w:rsidR="00AD3739" w:rsidRPr="004939EE">
        <w:rPr>
          <w:sz w:val="20"/>
          <w:szCs w:val="20"/>
        </w:rPr>
        <w:t>_______________________________</w:t>
      </w:r>
      <w:r w:rsidR="004939EE">
        <w:rPr>
          <w:sz w:val="20"/>
          <w:szCs w:val="20"/>
        </w:rPr>
        <w:t>_______________________________________________________________________________________</w:t>
      </w:r>
    </w:p>
    <w:p w:rsidR="0098220F" w:rsidRPr="004939EE" w:rsidRDefault="0098220F" w:rsidP="0098220F">
      <w:pPr>
        <w:tabs>
          <w:tab w:val="left" w:pos="5103"/>
        </w:tabs>
        <w:spacing w:line="360" w:lineRule="auto"/>
        <w:rPr>
          <w:sz w:val="20"/>
          <w:szCs w:val="20"/>
        </w:rPr>
      </w:pPr>
      <w:r w:rsidRPr="004939EE">
        <w:rPr>
          <w:sz w:val="20"/>
          <w:szCs w:val="20"/>
        </w:rPr>
        <w:t>Tél. :</w:t>
      </w:r>
      <w:r w:rsidR="004939EE">
        <w:rPr>
          <w:sz w:val="20"/>
          <w:szCs w:val="20"/>
        </w:rPr>
        <w:t>________________________________</w:t>
      </w:r>
      <w:r w:rsidR="004939EE" w:rsidRPr="004939EE">
        <w:rPr>
          <w:sz w:val="20"/>
          <w:szCs w:val="20"/>
        </w:rPr>
        <w:t xml:space="preserve"> </w:t>
      </w:r>
      <w:r w:rsidRPr="004939EE">
        <w:rPr>
          <w:sz w:val="20"/>
          <w:szCs w:val="20"/>
        </w:rPr>
        <w:t>Courriel </w:t>
      </w:r>
      <w:r w:rsidR="008528C0" w:rsidRPr="004939EE">
        <w:rPr>
          <w:sz w:val="20"/>
          <w:szCs w:val="20"/>
        </w:rPr>
        <w:t>: _</w:t>
      </w:r>
      <w:r w:rsidRPr="004939EE">
        <w:rPr>
          <w:sz w:val="20"/>
          <w:szCs w:val="20"/>
        </w:rPr>
        <w:t>________</w:t>
      </w:r>
      <w:r w:rsidR="00AD3739" w:rsidRPr="004939EE">
        <w:rPr>
          <w:sz w:val="20"/>
          <w:szCs w:val="20"/>
        </w:rPr>
        <w:t>________________________</w:t>
      </w:r>
      <w:r w:rsidR="004939EE">
        <w:rPr>
          <w:sz w:val="20"/>
          <w:szCs w:val="20"/>
        </w:rPr>
        <w:t>___________________________</w:t>
      </w:r>
    </w:p>
    <w:p w:rsidR="0098220F" w:rsidRPr="004939EE" w:rsidRDefault="0098220F" w:rsidP="0098220F">
      <w:pPr>
        <w:tabs>
          <w:tab w:val="left" w:pos="5103"/>
        </w:tabs>
        <w:spacing w:line="360" w:lineRule="auto"/>
        <w:rPr>
          <w:sz w:val="20"/>
          <w:szCs w:val="20"/>
        </w:rPr>
      </w:pPr>
    </w:p>
    <w:p w:rsidR="00B62E5C" w:rsidRDefault="00B62E5C" w:rsidP="0098220F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p w:rsidR="006A5FCF" w:rsidRPr="004939EE" w:rsidRDefault="006A5FCF" w:rsidP="0098220F">
      <w:pPr>
        <w:tabs>
          <w:tab w:val="left" w:pos="1701"/>
          <w:tab w:val="left" w:pos="5103"/>
          <w:tab w:val="left" w:pos="7371"/>
        </w:tabs>
        <w:rPr>
          <w:sz w:val="20"/>
          <w:szCs w:val="20"/>
        </w:rPr>
      </w:pPr>
    </w:p>
    <w:p w:rsidR="00374306" w:rsidRPr="00C73C39" w:rsidRDefault="00374306" w:rsidP="00AD4635">
      <w:pPr>
        <w:tabs>
          <w:tab w:val="left" w:pos="1701"/>
          <w:tab w:val="left" w:pos="5103"/>
          <w:tab w:val="left" w:pos="7371"/>
        </w:tabs>
        <w:jc w:val="center"/>
        <w:rPr>
          <w:b/>
          <w:sz w:val="24"/>
          <w:szCs w:val="24"/>
          <w:u w:val="single"/>
        </w:rPr>
      </w:pPr>
      <w:r w:rsidRPr="00C73C39">
        <w:rPr>
          <w:b/>
          <w:sz w:val="24"/>
          <w:szCs w:val="24"/>
          <w:u w:val="single"/>
        </w:rPr>
        <w:t>Adresser votre bulletin d’inscription à</w:t>
      </w:r>
    </w:p>
    <w:p w:rsidR="00374306" w:rsidRPr="00C73C39" w:rsidRDefault="00374306" w:rsidP="00AD4635">
      <w:pPr>
        <w:tabs>
          <w:tab w:val="left" w:pos="1701"/>
          <w:tab w:val="left" w:pos="5103"/>
          <w:tab w:val="left" w:pos="7371"/>
        </w:tabs>
        <w:jc w:val="center"/>
        <w:rPr>
          <w:sz w:val="24"/>
          <w:szCs w:val="24"/>
        </w:rPr>
      </w:pPr>
    </w:p>
    <w:p w:rsidR="00374306" w:rsidRPr="00C73C39" w:rsidRDefault="00374306" w:rsidP="00AD4635">
      <w:pPr>
        <w:tabs>
          <w:tab w:val="left" w:pos="1701"/>
          <w:tab w:val="left" w:pos="5103"/>
          <w:tab w:val="left" w:pos="7371"/>
        </w:tabs>
        <w:jc w:val="center"/>
        <w:rPr>
          <w:sz w:val="24"/>
          <w:szCs w:val="24"/>
        </w:rPr>
      </w:pPr>
      <w:r w:rsidRPr="00C73C39">
        <w:rPr>
          <w:sz w:val="24"/>
          <w:szCs w:val="24"/>
        </w:rPr>
        <w:t>UBO – UFR Droit</w:t>
      </w:r>
    </w:p>
    <w:p w:rsidR="006A5FCF" w:rsidRPr="00C73C39" w:rsidRDefault="006A5FCF" w:rsidP="00AD4635">
      <w:pPr>
        <w:tabs>
          <w:tab w:val="left" w:pos="1701"/>
          <w:tab w:val="left" w:pos="5103"/>
          <w:tab w:val="left" w:pos="7371"/>
        </w:tabs>
        <w:jc w:val="center"/>
        <w:rPr>
          <w:sz w:val="24"/>
          <w:szCs w:val="24"/>
        </w:rPr>
      </w:pPr>
      <w:r w:rsidRPr="00C73C39">
        <w:rPr>
          <w:sz w:val="24"/>
          <w:szCs w:val="24"/>
        </w:rPr>
        <w:t>M. François-Xavier ROUX-DEMARE</w:t>
      </w:r>
    </w:p>
    <w:p w:rsidR="00374306" w:rsidRPr="00C73C39" w:rsidRDefault="00374306" w:rsidP="00AD4635">
      <w:pPr>
        <w:tabs>
          <w:tab w:val="left" w:pos="1701"/>
          <w:tab w:val="left" w:pos="5103"/>
          <w:tab w:val="left" w:pos="7371"/>
        </w:tabs>
        <w:jc w:val="center"/>
        <w:rPr>
          <w:sz w:val="24"/>
          <w:szCs w:val="24"/>
        </w:rPr>
      </w:pPr>
      <w:r w:rsidRPr="00C73C39">
        <w:rPr>
          <w:sz w:val="24"/>
          <w:szCs w:val="24"/>
        </w:rPr>
        <w:t xml:space="preserve">12, rue de </w:t>
      </w:r>
      <w:proofErr w:type="spellStart"/>
      <w:r w:rsidRPr="00C73C39">
        <w:rPr>
          <w:sz w:val="24"/>
          <w:szCs w:val="24"/>
        </w:rPr>
        <w:t>Kergoat</w:t>
      </w:r>
      <w:proofErr w:type="spellEnd"/>
      <w:r w:rsidRPr="00C73C39">
        <w:rPr>
          <w:sz w:val="24"/>
          <w:szCs w:val="24"/>
        </w:rPr>
        <w:t xml:space="preserve"> – CS 93837</w:t>
      </w:r>
    </w:p>
    <w:p w:rsidR="00374306" w:rsidRPr="00C73C39" w:rsidRDefault="00374306" w:rsidP="00AD4635">
      <w:pPr>
        <w:tabs>
          <w:tab w:val="left" w:pos="1701"/>
          <w:tab w:val="left" w:pos="5103"/>
          <w:tab w:val="left" w:pos="7371"/>
        </w:tabs>
        <w:jc w:val="center"/>
        <w:rPr>
          <w:sz w:val="24"/>
          <w:szCs w:val="24"/>
        </w:rPr>
      </w:pPr>
      <w:bookmarkStart w:id="0" w:name="_GoBack"/>
      <w:bookmarkEnd w:id="0"/>
      <w:r w:rsidRPr="00C73C39">
        <w:rPr>
          <w:sz w:val="24"/>
          <w:szCs w:val="24"/>
        </w:rPr>
        <w:t>29238 BREST Cedex 3</w:t>
      </w:r>
    </w:p>
    <w:p w:rsidR="006A5FCF" w:rsidRPr="00C73C39" w:rsidRDefault="006A5FCF" w:rsidP="00AD4635">
      <w:pPr>
        <w:tabs>
          <w:tab w:val="left" w:pos="1701"/>
          <w:tab w:val="left" w:pos="5103"/>
          <w:tab w:val="left" w:pos="7371"/>
        </w:tabs>
        <w:jc w:val="center"/>
        <w:rPr>
          <w:sz w:val="24"/>
          <w:szCs w:val="24"/>
        </w:rPr>
      </w:pPr>
    </w:p>
    <w:p w:rsidR="006A5FCF" w:rsidRPr="00C73C39" w:rsidRDefault="00C73C39" w:rsidP="00AD4635">
      <w:pPr>
        <w:tabs>
          <w:tab w:val="left" w:pos="1701"/>
          <w:tab w:val="left" w:pos="5103"/>
          <w:tab w:val="left" w:pos="7371"/>
        </w:tabs>
        <w:jc w:val="center"/>
        <w:rPr>
          <w:sz w:val="24"/>
          <w:szCs w:val="24"/>
        </w:rPr>
      </w:pPr>
      <w:hyperlink r:id="rId8" w:history="1">
        <w:r w:rsidRPr="00C73C39">
          <w:rPr>
            <w:rStyle w:val="Lienhypertexte"/>
            <w:sz w:val="24"/>
            <w:szCs w:val="24"/>
          </w:rPr>
          <w:t>sexe.vulnerabilite@gmail.com</w:t>
        </w:r>
      </w:hyperlink>
    </w:p>
    <w:p w:rsidR="006A5FCF" w:rsidRPr="004939EE" w:rsidRDefault="006A5FCF" w:rsidP="00AD4635">
      <w:pPr>
        <w:tabs>
          <w:tab w:val="left" w:pos="1701"/>
          <w:tab w:val="left" w:pos="5103"/>
          <w:tab w:val="left" w:pos="7371"/>
        </w:tabs>
        <w:jc w:val="center"/>
        <w:rPr>
          <w:sz w:val="20"/>
          <w:szCs w:val="20"/>
        </w:rPr>
      </w:pPr>
    </w:p>
    <w:p w:rsidR="008528C0" w:rsidRDefault="008528C0" w:rsidP="00DA6679">
      <w:pPr>
        <w:tabs>
          <w:tab w:val="left" w:pos="1701"/>
          <w:tab w:val="left" w:pos="5103"/>
          <w:tab w:val="left" w:pos="7371"/>
        </w:tabs>
        <w:jc w:val="center"/>
        <w:rPr>
          <w:rStyle w:val="Lienhypertexte"/>
          <w:sz w:val="20"/>
          <w:szCs w:val="20"/>
        </w:rPr>
      </w:pPr>
    </w:p>
    <w:p w:rsidR="008528C0" w:rsidRDefault="008528C0" w:rsidP="006A5FCF">
      <w:pPr>
        <w:tabs>
          <w:tab w:val="left" w:pos="1701"/>
          <w:tab w:val="left" w:pos="5103"/>
          <w:tab w:val="left" w:pos="7371"/>
        </w:tabs>
        <w:rPr>
          <w:rStyle w:val="Lienhypertexte"/>
          <w:sz w:val="20"/>
          <w:szCs w:val="20"/>
        </w:rPr>
      </w:pPr>
    </w:p>
    <w:sectPr w:rsidR="008528C0" w:rsidSect="003A4581">
      <w:headerReference w:type="default" r:id="rId9"/>
      <w:footerReference w:type="default" r:id="rId10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0F" w:rsidRDefault="0098220F" w:rsidP="0098220F">
      <w:r>
        <w:separator/>
      </w:r>
    </w:p>
  </w:endnote>
  <w:endnote w:type="continuationSeparator" w:id="0">
    <w:p w:rsidR="0098220F" w:rsidRDefault="0098220F" w:rsidP="0098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48" w:rsidRDefault="00DB0548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0F" w:rsidRDefault="0098220F" w:rsidP="0098220F">
      <w:r>
        <w:separator/>
      </w:r>
    </w:p>
  </w:footnote>
  <w:footnote w:type="continuationSeparator" w:id="0">
    <w:p w:rsidR="0098220F" w:rsidRDefault="0098220F" w:rsidP="00982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2541"/>
      <w:gridCol w:w="2256"/>
    </w:tblGrid>
    <w:tr w:rsidR="006A5FCF" w:rsidTr="006A5FCF">
      <w:trPr>
        <w:trHeight w:val="1312"/>
        <w:jc w:val="center"/>
      </w:trPr>
      <w:tc>
        <w:tcPr>
          <w:tcW w:w="1971" w:type="dxa"/>
        </w:tcPr>
        <w:p w:rsidR="006A5FCF" w:rsidRDefault="006A5FCF" w:rsidP="0088126E">
          <w:pPr>
            <w:pStyle w:val="En-tte"/>
            <w:tabs>
              <w:tab w:val="left" w:pos="2268"/>
              <w:tab w:val="left" w:pos="6237"/>
            </w:tabs>
          </w:pPr>
          <w:r>
            <w:rPr>
              <w:noProof/>
              <w:lang w:eastAsia="fr-FR"/>
            </w:rPr>
            <w:drawing>
              <wp:inline distT="0" distB="0" distL="0" distR="0" wp14:anchorId="3E1AC3B6" wp14:editId="23D2F682">
                <wp:extent cx="1114425" cy="743213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B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297" cy="744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dxa"/>
        </w:tcPr>
        <w:p w:rsidR="006A5FCF" w:rsidRDefault="006A5FCF" w:rsidP="00944335">
          <w:pPr>
            <w:pStyle w:val="En-tte"/>
            <w:tabs>
              <w:tab w:val="left" w:pos="2268"/>
              <w:tab w:val="left" w:pos="6237"/>
            </w:tabs>
          </w:pPr>
          <w:r>
            <w:rPr>
              <w:noProof/>
              <w:lang w:eastAsia="fr-FR"/>
            </w:rPr>
            <w:drawing>
              <wp:inline distT="0" distB="0" distL="0" distR="0" wp14:anchorId="6F47A773" wp14:editId="2AEFD8E5">
                <wp:extent cx="1476375" cy="779657"/>
                <wp:effectExtent l="0" t="0" r="0" b="0"/>
                <wp:docPr id="4" name="Image 4" descr="C:\Users\ziegler\AppData\Local\Microsoft\Windows\Temporary Internet Files\Content.Word\1-logo-FAC-DROIT-no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iegler\AppData\Local\Microsoft\Windows\Temporary Internet Files\Content.Word\1-logo-FAC-DROIT-no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79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6" w:type="dxa"/>
        </w:tcPr>
        <w:p w:rsidR="006A5FCF" w:rsidRDefault="006A5FCF" w:rsidP="0088126E">
          <w:pPr>
            <w:pStyle w:val="En-tte"/>
            <w:tabs>
              <w:tab w:val="left" w:pos="2268"/>
              <w:tab w:val="left" w:pos="6237"/>
            </w:tabs>
          </w:pPr>
          <w:r>
            <w:rPr>
              <w:noProof/>
              <w:lang w:eastAsia="fr-FR"/>
            </w:rPr>
            <w:drawing>
              <wp:inline distT="0" distB="0" distL="0" distR="0" wp14:anchorId="4E60953E" wp14:editId="6A4A535F">
                <wp:extent cx="1295400" cy="588224"/>
                <wp:effectExtent l="0" t="0" r="0" b="2540"/>
                <wp:docPr id="2" name="Image 2" descr="Q:\CRDP\Logo CRDP\LOGO_CRDP noir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CRDP\Logo CRDP\LOGO_CRDP noir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88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220F" w:rsidRDefault="0098220F" w:rsidP="0088126E">
    <w:pPr>
      <w:pStyle w:val="En-tte"/>
      <w:tabs>
        <w:tab w:val="left" w:pos="2268"/>
        <w:tab w:val="left" w:pos="62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0F"/>
    <w:rsid w:val="000911B9"/>
    <w:rsid w:val="00121978"/>
    <w:rsid w:val="001403DA"/>
    <w:rsid w:val="001D2B05"/>
    <w:rsid w:val="001D6BC5"/>
    <w:rsid w:val="001E2DD8"/>
    <w:rsid w:val="001F7AD0"/>
    <w:rsid w:val="00286D29"/>
    <w:rsid w:val="002C5FE6"/>
    <w:rsid w:val="003454B7"/>
    <w:rsid w:val="00374306"/>
    <w:rsid w:val="003A4581"/>
    <w:rsid w:val="004434CE"/>
    <w:rsid w:val="004939EE"/>
    <w:rsid w:val="00493D7E"/>
    <w:rsid w:val="004D63D6"/>
    <w:rsid w:val="00650A7D"/>
    <w:rsid w:val="00666F1C"/>
    <w:rsid w:val="006A5FCF"/>
    <w:rsid w:val="007D6EC1"/>
    <w:rsid w:val="00842189"/>
    <w:rsid w:val="008528C0"/>
    <w:rsid w:val="00860616"/>
    <w:rsid w:val="0088126E"/>
    <w:rsid w:val="00931464"/>
    <w:rsid w:val="00944335"/>
    <w:rsid w:val="0098220F"/>
    <w:rsid w:val="009849F3"/>
    <w:rsid w:val="009C1E40"/>
    <w:rsid w:val="009C3E90"/>
    <w:rsid w:val="00A22032"/>
    <w:rsid w:val="00A36DCC"/>
    <w:rsid w:val="00A66FDE"/>
    <w:rsid w:val="00A72933"/>
    <w:rsid w:val="00A8256C"/>
    <w:rsid w:val="00AA468D"/>
    <w:rsid w:val="00AB03A1"/>
    <w:rsid w:val="00AD3739"/>
    <w:rsid w:val="00AD4635"/>
    <w:rsid w:val="00B015DD"/>
    <w:rsid w:val="00B62E5C"/>
    <w:rsid w:val="00BA2A10"/>
    <w:rsid w:val="00BC5473"/>
    <w:rsid w:val="00BC5DE4"/>
    <w:rsid w:val="00C23145"/>
    <w:rsid w:val="00C73C39"/>
    <w:rsid w:val="00D2048A"/>
    <w:rsid w:val="00D46022"/>
    <w:rsid w:val="00DA6679"/>
    <w:rsid w:val="00DB0548"/>
    <w:rsid w:val="00DE1132"/>
    <w:rsid w:val="00DF55CD"/>
    <w:rsid w:val="00E04FDF"/>
    <w:rsid w:val="00E71D51"/>
    <w:rsid w:val="00E80D1C"/>
    <w:rsid w:val="00EC54B2"/>
    <w:rsid w:val="00EE45F8"/>
    <w:rsid w:val="00F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22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20F"/>
  </w:style>
  <w:style w:type="paragraph" w:styleId="Pieddepage">
    <w:name w:val="footer"/>
    <w:basedOn w:val="Normal"/>
    <w:link w:val="PieddepageCar"/>
    <w:uiPriority w:val="99"/>
    <w:unhideWhenUsed/>
    <w:rsid w:val="009822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20F"/>
  </w:style>
  <w:style w:type="paragraph" w:styleId="Textedebulles">
    <w:name w:val="Balloon Text"/>
    <w:basedOn w:val="Normal"/>
    <w:link w:val="TextedebullesCar"/>
    <w:uiPriority w:val="99"/>
    <w:semiHidden/>
    <w:unhideWhenUsed/>
    <w:rsid w:val="009822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2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463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D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22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20F"/>
  </w:style>
  <w:style w:type="paragraph" w:styleId="Pieddepage">
    <w:name w:val="footer"/>
    <w:basedOn w:val="Normal"/>
    <w:link w:val="PieddepageCar"/>
    <w:uiPriority w:val="99"/>
    <w:unhideWhenUsed/>
    <w:rsid w:val="009822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20F"/>
  </w:style>
  <w:style w:type="paragraph" w:styleId="Textedebulles">
    <w:name w:val="Balloon Text"/>
    <w:basedOn w:val="Normal"/>
    <w:link w:val="TextedebullesCar"/>
    <w:uiPriority w:val="99"/>
    <w:semiHidden/>
    <w:unhideWhenUsed/>
    <w:rsid w:val="009822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2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463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D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xe.vulnerabili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89A8-A9D0-481D-9FEC-115E8E95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S.C.I.-U.B.O.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ziegler</dc:creator>
  <cp:lastModifiedBy>rouxdemar</cp:lastModifiedBy>
  <cp:revision>22</cp:revision>
  <cp:lastPrinted>2015-07-07T13:03:00Z</cp:lastPrinted>
  <dcterms:created xsi:type="dcterms:W3CDTF">2015-03-23T07:13:00Z</dcterms:created>
  <dcterms:modified xsi:type="dcterms:W3CDTF">2015-12-28T00:33:00Z</dcterms:modified>
</cp:coreProperties>
</file>